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34" w:rsidRDefault="00C01C4B">
      <w:pPr>
        <w:pStyle w:val="Padro"/>
        <w:spacing w:line="360" w:lineRule="auto"/>
        <w:jc w:val="center"/>
      </w:pPr>
      <w:r>
        <w:rPr>
          <w:rFonts w:cs="Times New Roman"/>
          <w:b/>
          <w:bCs/>
          <w:iCs/>
        </w:rPr>
        <w:t>FICHA DE AVALIAÇÃO DE ESTÁGIO CURRICULAR EM BANCA EXAMINADORA</w:t>
      </w:r>
    </w:p>
    <w:p w:rsidR="00221A34" w:rsidRDefault="00C01C4B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b/>
          <w:bCs/>
        </w:rPr>
        <w:t>Nome do (a) aluno (a)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</w:t>
      </w:r>
    </w:p>
    <w:p w:rsidR="00221A34" w:rsidRDefault="00C01C4B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b/>
          <w:bCs/>
        </w:rPr>
        <w:t>Nome do (a) avaliador (a)</w:t>
      </w:r>
      <w:r>
        <w:rPr>
          <w:rFonts w:ascii="Times New Roman" w:hAnsi="Times New Roman" w:cs="Times New Roman"/>
        </w:rPr>
        <w:t>: _________________________________________________________</w:t>
      </w:r>
    </w:p>
    <w:p w:rsidR="006D2DFD" w:rsidRDefault="00C01C4B" w:rsidP="00CE25A2">
      <w:pPr>
        <w:pStyle w:val="Padro"/>
        <w:suppressAutoHyphens w:val="0"/>
        <w:spacing w:after="120" w:line="24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Função do (a) avaliador (a)</w:t>
      </w:r>
      <w:r w:rsidR="006D2DFD">
        <w:rPr>
          <w:rFonts w:ascii="Times New Roman" w:hAnsi="Times New Roman" w:cs="Times New Roman"/>
        </w:rPr>
        <w:t>:</w:t>
      </w:r>
      <w:proofErr w:type="gramStart"/>
      <w:r w:rsidR="006D2D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(  )  Orientador    (  ) </w:t>
      </w:r>
      <w:r w:rsidR="006D2DFD">
        <w:rPr>
          <w:lang w:eastAsia="pt-BR" w:bidi="ar-SA"/>
        </w:rPr>
        <w:t>Professor (a) convidado (a) - Área Técnica</w:t>
      </w:r>
    </w:p>
    <w:p w:rsidR="00221A34" w:rsidRDefault="006D2DFD" w:rsidP="00CE25A2">
      <w:pPr>
        <w:pStyle w:val="Padro"/>
        <w:suppressAutoHyphens w:val="0"/>
        <w:spacing w:after="120" w:line="240" w:lineRule="auto"/>
        <w:jc w:val="both"/>
        <w:textAlignment w:val="auto"/>
        <w:rPr>
          <w:lang w:eastAsia="pt-BR" w:bidi="ar-SA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)  </w:t>
      </w:r>
      <w:r>
        <w:rPr>
          <w:lang w:eastAsia="pt-BR" w:bidi="ar-SA"/>
        </w:rPr>
        <w:t>Professor (a) ou técnico em educação</w:t>
      </w:r>
    </w:p>
    <w:p w:rsidR="00221A34" w:rsidRDefault="00C01C4B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b/>
        </w:rPr>
        <w:t xml:space="preserve">Tipo de relatório: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>) Relatório de estágio curricular (  ) Trabalho d</w:t>
      </w:r>
      <w:bookmarkStart w:id="0" w:name="_GoBack"/>
      <w:bookmarkEnd w:id="0"/>
      <w:r>
        <w:rPr>
          <w:rFonts w:ascii="Times New Roman" w:hAnsi="Times New Roman" w:cs="Times New Roman"/>
        </w:rPr>
        <w:t>e conclusão de curso</w:t>
      </w:r>
    </w:p>
    <w:p w:rsidR="00221A34" w:rsidRDefault="00C01C4B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b/>
        </w:rPr>
        <w:t>Título: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221A34" w:rsidRDefault="00C01C4B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221A34" w:rsidRDefault="00C01C4B">
      <w:pPr>
        <w:pStyle w:val="Padro"/>
        <w:spacing w:line="360" w:lineRule="auto"/>
        <w:jc w:val="both"/>
      </w:pPr>
      <w:r>
        <w:rPr>
          <w:rFonts w:ascii="Times New Roman" w:hAnsi="Times New Roman" w:cs="Times New Roman"/>
          <w:b/>
        </w:rPr>
        <w:t>Data da defesa:</w:t>
      </w:r>
      <w:r>
        <w:rPr>
          <w:rFonts w:ascii="Times New Roman" w:hAnsi="Times New Roman" w:cs="Times New Roman"/>
        </w:rPr>
        <w:t xml:space="preserve"> ____/____/____                                  </w:t>
      </w:r>
      <w:r>
        <w:rPr>
          <w:rFonts w:ascii="Times New Roman" w:hAnsi="Times New Roman" w:cs="Times New Roman"/>
          <w:b/>
        </w:rPr>
        <w:t>Horário da defesa:</w:t>
      </w:r>
      <w:r>
        <w:rPr>
          <w:rFonts w:ascii="Times New Roman" w:hAnsi="Times New Roman" w:cs="Times New Roman"/>
        </w:rPr>
        <w:t xml:space="preserve"> ____:____ </w:t>
      </w:r>
      <w:proofErr w:type="gramStart"/>
      <w:r>
        <w:rPr>
          <w:rFonts w:ascii="Times New Roman" w:hAnsi="Times New Roman" w:cs="Times New Roman"/>
        </w:rPr>
        <w:t>às</w:t>
      </w:r>
      <w:proofErr w:type="gramEnd"/>
      <w:r>
        <w:rPr>
          <w:rFonts w:ascii="Times New Roman" w:hAnsi="Times New Roman" w:cs="Times New Roman"/>
        </w:rPr>
        <w:t xml:space="preserve"> ____:____</w:t>
      </w:r>
    </w:p>
    <w:tbl>
      <w:tblPr>
        <w:tblW w:w="9624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79"/>
        <w:gridCol w:w="2445"/>
      </w:tblGrid>
      <w:tr w:rsidR="00221A34">
        <w:trPr>
          <w:trHeight w:val="20"/>
        </w:trPr>
        <w:tc>
          <w:tcPr>
            <w:tcW w:w="7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before="120" w:after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lang w:eastAsia="pt-BR" w:bidi="ar-SA"/>
              </w:rPr>
              <w:t>CRITÉRIOS</w:t>
            </w:r>
          </w:p>
        </w:tc>
        <w:tc>
          <w:tcPr>
            <w:tcW w:w="24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lang w:eastAsia="pt-BR" w:bidi="ar-SA"/>
              </w:rPr>
              <w:t>PONTUAÇÃO</w:t>
            </w:r>
          </w:p>
        </w:tc>
      </w:tr>
      <w:tr w:rsidR="00221A34">
        <w:trPr>
          <w:trHeight w:val="163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before="120" w:after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lang w:eastAsia="pt-BR" w:bidi="ar-SA"/>
              </w:rPr>
              <w:t>Relatório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---------------</w:t>
            </w: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Adequação ao modelo de relatório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Coesão e coerência do texto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 xml:space="preserve">Introdução, objetivo e </w:t>
            </w:r>
            <w:proofErr w:type="gramStart"/>
            <w:r>
              <w:rPr>
                <w:rFonts w:eastAsia="Times New Roman" w:cs="Times New Roman"/>
                <w:lang w:eastAsia="pt-BR" w:bidi="ar-SA"/>
              </w:rPr>
              <w:t>histórico</w:t>
            </w:r>
            <w:proofErr w:type="gramEnd"/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Fundamentação teórica / Revisão de literatura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Atividades desenvolvidas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Conclusões / Considerações finais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Referências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before="120" w:after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lang w:eastAsia="pt-BR" w:bidi="ar-SA"/>
              </w:rPr>
              <w:t>Apresentação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---------------</w:t>
            </w: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Pontualidade / Uso adequado do tempo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Segurança ao relatar as atividades desenvolvidas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after="0"/>
              <w:jc w:val="center"/>
              <w:textAlignment w:val="auto"/>
            </w:pPr>
            <w:r>
              <w:rPr>
                <w:rFonts w:eastAsia="Times New Roman" w:cs="Times New Roman"/>
                <w:lang w:eastAsia="pt-BR" w:bidi="ar-SA"/>
              </w:rPr>
              <w:t>Uso adequado dos recursos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before="120" w:after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lang w:eastAsia="pt-BR" w:bidi="ar-SA"/>
              </w:rPr>
              <w:t>Total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  <w:tr w:rsidR="00221A34">
        <w:trPr>
          <w:trHeight w:val="20"/>
        </w:trPr>
        <w:tc>
          <w:tcPr>
            <w:tcW w:w="7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21A34" w:rsidRDefault="00C01C4B">
            <w:pPr>
              <w:pStyle w:val="Padro"/>
              <w:suppressAutoHyphens w:val="0"/>
              <w:spacing w:before="120" w:after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lang w:eastAsia="pt-BR" w:bidi="ar-SA"/>
              </w:rPr>
              <w:t>Média</w:t>
            </w:r>
          </w:p>
        </w:tc>
        <w:tc>
          <w:tcPr>
            <w:tcW w:w="2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221A34" w:rsidRDefault="00221A34">
            <w:pPr>
              <w:pStyle w:val="Padro"/>
              <w:suppressAutoHyphens w:val="0"/>
              <w:spacing w:after="0"/>
              <w:jc w:val="center"/>
              <w:textAlignment w:val="auto"/>
            </w:pPr>
          </w:p>
        </w:tc>
      </w:tr>
    </w:tbl>
    <w:p w:rsidR="00221A34" w:rsidRDefault="00C01C4B">
      <w:pPr>
        <w:pStyle w:val="Padro"/>
        <w:spacing w:line="100" w:lineRule="atLeast"/>
        <w:jc w:val="both"/>
      </w:pPr>
      <w:r>
        <w:rPr>
          <w:rFonts w:eastAsia="Calibri, Calibri" w:cs="Times New Roman"/>
          <w:sz w:val="20"/>
          <w:szCs w:val="20"/>
        </w:rPr>
        <w:t>*A média deve ser obtida pela equação: Média = Total/10</w:t>
      </w:r>
    </w:p>
    <w:tbl>
      <w:tblPr>
        <w:tblW w:w="962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221A3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1A34" w:rsidRDefault="00221A34">
            <w:pPr>
              <w:pStyle w:val="Padro"/>
              <w:spacing w:after="0" w:line="100" w:lineRule="atLeast"/>
              <w:jc w:val="center"/>
            </w:pPr>
          </w:p>
          <w:p w:rsidR="00221A34" w:rsidRDefault="00C01C4B">
            <w:pPr>
              <w:pStyle w:val="Padro"/>
              <w:spacing w:after="0" w:line="100" w:lineRule="atLeast"/>
              <w:jc w:val="center"/>
            </w:pPr>
            <w:r>
              <w:t xml:space="preserve">Caracaraí-RR, _____ de ____________________ </w:t>
            </w:r>
            <w:proofErr w:type="spellStart"/>
            <w:r>
              <w:t>de</w:t>
            </w:r>
            <w:proofErr w:type="spellEnd"/>
            <w:r>
              <w:t xml:space="preserve"> __________.</w:t>
            </w:r>
          </w:p>
          <w:p w:rsidR="00221A34" w:rsidRDefault="00221A34">
            <w:pPr>
              <w:pStyle w:val="Padro"/>
              <w:spacing w:after="0" w:line="100" w:lineRule="atLeast"/>
              <w:jc w:val="center"/>
            </w:pPr>
          </w:p>
        </w:tc>
      </w:tr>
      <w:tr w:rsidR="00221A3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1A34" w:rsidRDefault="00221A34">
            <w:pPr>
              <w:pStyle w:val="Padro"/>
              <w:spacing w:after="0" w:line="100" w:lineRule="atLeast"/>
              <w:jc w:val="center"/>
            </w:pPr>
          </w:p>
          <w:p w:rsidR="00221A34" w:rsidRDefault="00C01C4B">
            <w:pPr>
              <w:pStyle w:val="Padro"/>
              <w:spacing w:after="0" w:line="100" w:lineRule="atLeast"/>
              <w:jc w:val="center"/>
            </w:pPr>
            <w:r>
              <w:t>_____________________________________________</w:t>
            </w:r>
          </w:p>
          <w:p w:rsidR="00221A34" w:rsidRDefault="00C01C4B">
            <w:pPr>
              <w:pStyle w:val="Padro"/>
              <w:spacing w:after="0" w:line="100" w:lineRule="atLeast"/>
              <w:jc w:val="center"/>
            </w:pPr>
            <w:r>
              <w:t>Avaliador</w:t>
            </w:r>
          </w:p>
        </w:tc>
      </w:tr>
    </w:tbl>
    <w:p w:rsidR="00221A34" w:rsidRDefault="00221A34">
      <w:pPr>
        <w:pStyle w:val="Padro"/>
        <w:spacing w:line="360" w:lineRule="auto"/>
        <w:jc w:val="both"/>
      </w:pPr>
    </w:p>
    <w:sectPr w:rsidR="00221A34">
      <w:headerReference w:type="default" r:id="rId7"/>
      <w:footerReference w:type="default" r:id="rId8"/>
      <w:pgSz w:w="11906" w:h="16838"/>
      <w:pgMar w:top="1191" w:right="1134" w:bottom="1191" w:left="1134" w:header="1134" w:footer="11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9D" w:rsidRDefault="001F789D">
      <w:pPr>
        <w:rPr>
          <w:rFonts w:hint="eastAsia"/>
        </w:rPr>
      </w:pPr>
      <w:r>
        <w:separator/>
      </w:r>
    </w:p>
  </w:endnote>
  <w:endnote w:type="continuationSeparator" w:id="0">
    <w:p w:rsidR="001F789D" w:rsidRDefault="001F78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 Calib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C4B" w:rsidRDefault="00C01C4B">
    <w:pPr>
      <w:pStyle w:val="Padro"/>
      <w:jc w:val="center"/>
    </w:pPr>
    <w:r>
      <w:rPr>
        <w:b/>
        <w:i/>
        <w:iCs/>
        <w:sz w:val="20"/>
        <w:lang w:eastAsia="pt-BR"/>
      </w:rPr>
      <w:t>IFRR - Campus Novo Paraíso</w:t>
    </w:r>
  </w:p>
  <w:p w:rsidR="00C01C4B" w:rsidRDefault="00C01C4B">
    <w:pPr>
      <w:pStyle w:val="Padro"/>
      <w:jc w:val="center"/>
    </w:pPr>
    <w:r>
      <w:rPr>
        <w:b/>
        <w:i/>
        <w:iCs/>
        <w:sz w:val="20"/>
        <w:lang w:eastAsia="pt-BR"/>
      </w:rPr>
      <w:t xml:space="preserve">BR-174, Km - 512, Novo Paraíso, </w:t>
    </w:r>
    <w:proofErr w:type="gramStart"/>
    <w:r>
      <w:rPr>
        <w:b/>
        <w:i/>
        <w:iCs/>
        <w:sz w:val="20"/>
        <w:lang w:eastAsia="pt-BR"/>
      </w:rPr>
      <w:t>Caracaraí-RR</w:t>
    </w:r>
    <w:proofErr w:type="gramEnd"/>
  </w:p>
  <w:p w:rsidR="00C01C4B" w:rsidRDefault="00C01C4B">
    <w:pPr>
      <w:pStyle w:val="Rodap"/>
      <w:jc w:val="center"/>
    </w:pPr>
    <w:r>
      <w:rPr>
        <w:b/>
        <w:i/>
        <w:iCs/>
        <w:sz w:val="20"/>
        <w:lang w:eastAsia="pt-BR"/>
      </w:rPr>
      <w:t>www.ifrr.edu.br / ces.cnp@ifrr.edu.br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9D" w:rsidRDefault="001F789D">
      <w:pPr>
        <w:rPr>
          <w:rFonts w:hint="eastAsia"/>
        </w:rPr>
      </w:pPr>
      <w:r>
        <w:separator/>
      </w:r>
    </w:p>
  </w:footnote>
  <w:footnote w:type="continuationSeparator" w:id="0">
    <w:p w:rsidR="001F789D" w:rsidRDefault="001F789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FD" w:rsidRPr="00F33769" w:rsidRDefault="006D2DFD" w:rsidP="006D2DFD">
    <w:pPr>
      <w:pStyle w:val="Cabealho"/>
      <w:jc w:val="center"/>
      <w:rPr>
        <w:sz w:val="26"/>
        <w:szCs w:val="26"/>
      </w:rPr>
    </w:pPr>
    <w:r w:rsidRPr="00F33769">
      <w:rPr>
        <w:sz w:val="26"/>
        <w:szCs w:val="26"/>
      </w:rPr>
      <w:t>Instituto Federal de Educação</w:t>
    </w:r>
    <w:r w:rsidRPr="00F33769">
      <w:rPr>
        <w:noProof/>
        <w:sz w:val="26"/>
        <w:szCs w:val="26"/>
        <w:lang w:eastAsia="pt-BR" w:bidi="ar-SA"/>
      </w:rPr>
      <w:drawing>
        <wp:anchor distT="0" distB="0" distL="0" distR="0" simplePos="0" relativeHeight="251659264" behindDoc="1" locked="0" layoutInCell="1" allowOverlap="1" wp14:anchorId="2AF77715" wp14:editId="72A03106">
          <wp:simplePos x="0" y="0"/>
          <wp:positionH relativeFrom="column">
            <wp:posOffset>-415290</wp:posOffset>
          </wp:positionH>
          <wp:positionV relativeFrom="paragraph">
            <wp:posOffset>-510540</wp:posOffset>
          </wp:positionV>
          <wp:extent cx="758190" cy="795020"/>
          <wp:effectExtent l="0" t="0" r="0" b="0"/>
          <wp:wrapTight wrapText="largest">
            <wp:wrapPolygon edited="0">
              <wp:start x="0" y="0"/>
              <wp:lineTo x="0" y="21220"/>
              <wp:lineTo x="21166" y="21220"/>
              <wp:lineTo x="21166" y="0"/>
              <wp:lineTo x="0" y="0"/>
            </wp:wrapPolygon>
          </wp:wrapTight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769">
      <w:rPr>
        <w:sz w:val="26"/>
        <w:szCs w:val="26"/>
      </w:rPr>
      <w:t xml:space="preserve"> – Campus Novo Paraíso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A34"/>
    <w:rsid w:val="001F789D"/>
    <w:rsid w:val="00221A34"/>
    <w:rsid w:val="002B3B0A"/>
    <w:rsid w:val="0063017A"/>
    <w:rsid w:val="006D2DFD"/>
    <w:rsid w:val="00890674"/>
    <w:rsid w:val="0096626C"/>
    <w:rsid w:val="00C01C4B"/>
    <w:rsid w:val="00C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qFormat/>
    <w:pPr>
      <w:widowControl w:val="0"/>
      <w:tabs>
        <w:tab w:val="left" w:pos="1296"/>
      </w:tabs>
      <w:ind w:left="432" w:hanging="432"/>
      <w:outlineLvl w:val="0"/>
    </w:pPr>
    <w:rPr>
      <w:rFonts w:ascii="Times New Roman" w:hAnsi="Times New Roman"/>
      <w:b/>
      <w:bCs/>
      <w:color w:val="00000A"/>
      <w:sz w:val="32"/>
      <w:szCs w:val="32"/>
    </w:rPr>
  </w:style>
  <w:style w:type="paragraph" w:styleId="Ttulo2">
    <w:name w:val="heading 2"/>
    <w:qFormat/>
    <w:pPr>
      <w:widowControl w:val="0"/>
      <w:tabs>
        <w:tab w:val="left" w:pos="1728"/>
      </w:tabs>
      <w:ind w:left="576" w:hanging="576"/>
      <w:outlineLvl w:val="1"/>
    </w:pPr>
    <w:rPr>
      <w:rFonts w:ascii="Times New Roman" w:hAnsi="Times New Roman"/>
      <w:b/>
      <w:bCs/>
      <w:i/>
      <w:iCs/>
      <w:color w:val="00000A"/>
      <w:sz w:val="36"/>
      <w:szCs w:val="36"/>
    </w:rPr>
  </w:style>
  <w:style w:type="paragraph" w:styleId="Ttulo5">
    <w:name w:val="heading 5"/>
    <w:basedOn w:val="Padro"/>
    <w:qFormat/>
    <w:pPr>
      <w:tabs>
        <w:tab w:val="left" w:pos="3024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customStyle="1" w:styleId="LinkdaInternet">
    <w:name w:val="Link da Internet"/>
    <w:rPr>
      <w:color w:val="000080"/>
      <w:u w:val="single"/>
      <w:lang w:val="pt-BR" w:eastAsia="pt-BR" w:bidi="pt-BR"/>
    </w:rPr>
  </w:style>
  <w:style w:type="character" w:styleId="Nmerodepgina">
    <w:name w:val="page number"/>
    <w:qFormat/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Fontepargpadro1">
    <w:name w:val="Fonte parág. padrão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paragraph" w:styleId="Ttulo">
    <w:name w:val="Title"/>
    <w:basedOn w:val="Padro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qFormat/>
    <w:pPr>
      <w:suppressLineNumbers/>
    </w:pPr>
    <w:rPr>
      <w:rFonts w:cs="Mangal"/>
    </w:rPr>
  </w:style>
  <w:style w:type="paragraph" w:customStyle="1" w:styleId="Padro">
    <w:name w:val="Padrão"/>
    <w:qFormat/>
    <w:pPr>
      <w:suppressAutoHyphens/>
      <w:spacing w:after="200" w:line="276" w:lineRule="auto"/>
      <w:textAlignment w:val="baseline"/>
    </w:pPr>
    <w:rPr>
      <w:rFonts w:ascii="Arial, Arial" w:eastAsia="Arial, Arial" w:hAnsi="Arial, Arial" w:cs="Arial, Arial"/>
      <w:color w:val="000000"/>
    </w:rPr>
  </w:style>
  <w:style w:type="paragraph" w:customStyle="1" w:styleId="Ttuloprincipal">
    <w:name w:val="Título principal"/>
    <w:basedOn w:val="Padro"/>
    <w:qFormat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Subttulo">
    <w:name w:val="Subtitle"/>
    <w:basedOn w:val="Ttuloprincipal"/>
    <w:qFormat/>
    <w:rPr>
      <w:i/>
      <w:iCs/>
    </w:rPr>
  </w:style>
  <w:style w:type="paragraph" w:styleId="Cabealho">
    <w:name w:val="header"/>
    <w:basedOn w:val="Padro"/>
    <w:link w:val="CabealhoChar"/>
    <w:pPr>
      <w:suppressLineNumbers/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Padro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customStyle="1" w:styleId="western">
    <w:name w:val="western"/>
    <w:basedOn w:val="Padro"/>
    <w:qFormat/>
    <w:pPr>
      <w:suppressAutoHyphens w:val="0"/>
      <w:spacing w:before="100" w:after="119"/>
    </w:pPr>
    <w:rPr>
      <w:rFonts w:eastAsia="Times New Roman"/>
    </w:rPr>
  </w:style>
  <w:style w:type="paragraph" w:styleId="Textodenotadefim">
    <w:name w:val="endnote text"/>
    <w:basedOn w:val="Padro"/>
    <w:pPr>
      <w:suppressLineNumbers/>
      <w:ind w:left="283" w:hanging="283"/>
    </w:pPr>
    <w:rPr>
      <w:sz w:val="20"/>
      <w:szCs w:val="20"/>
    </w:rPr>
  </w:style>
  <w:style w:type="paragraph" w:styleId="Textodenotaderodap">
    <w:name w:val="footnote text"/>
    <w:basedOn w:val="Padro"/>
    <w:pPr>
      <w:suppressLineNumbers/>
      <w:ind w:left="283" w:hanging="283"/>
    </w:pPr>
    <w:rPr>
      <w:sz w:val="20"/>
      <w:szCs w:val="20"/>
    </w:rPr>
  </w:style>
  <w:style w:type="paragraph" w:customStyle="1" w:styleId="Texto">
    <w:name w:val="Texto"/>
    <w:basedOn w:val="Legenda"/>
    <w:qFormat/>
    <w:pPr>
      <w:widowControl w:val="0"/>
    </w:pPr>
    <w:rPr>
      <w:rFonts w:ascii="Times New Roman" w:eastAsia="SimSun" w:hAnsi="Times New Roman" w:cs="Mangal"/>
      <w:color w:val="00000A"/>
    </w:rPr>
  </w:style>
  <w:style w:type="paragraph" w:customStyle="1" w:styleId="Legenda1">
    <w:name w:val="Legenda1"/>
    <w:basedOn w:val="Padro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Rodap">
    <w:name w:val="footer"/>
    <w:basedOn w:val="Padro"/>
    <w:pPr>
      <w:suppressLineNumbers/>
      <w:tabs>
        <w:tab w:val="center" w:pos="4818"/>
        <w:tab w:val="right" w:pos="9637"/>
      </w:tabs>
    </w:pPr>
  </w:style>
  <w:style w:type="paragraph" w:customStyle="1" w:styleId="Legenda2">
    <w:name w:val="Legenda2"/>
    <w:basedOn w:val="Padro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Padro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Padr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6D2DFD"/>
    <w:rPr>
      <w:rFonts w:ascii="Arial, Arial" w:eastAsia="Arial, Arial" w:hAnsi="Arial, Arial" w:cs="Arial, 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Matos - PC</dc:creator>
  <dc:description/>
  <cp:lastModifiedBy>juliar</cp:lastModifiedBy>
  <cp:revision>15</cp:revision>
  <cp:lastPrinted>2018-05-10T16:23:00Z</cp:lastPrinted>
  <dcterms:created xsi:type="dcterms:W3CDTF">2015-08-27T01:42:00Z</dcterms:created>
  <dcterms:modified xsi:type="dcterms:W3CDTF">2018-05-10T16:59:00Z</dcterms:modified>
  <dc:language>pt-BR</dc:language>
</cp:coreProperties>
</file>